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9B" w:rsidRDefault="008A5D9B" w:rsidP="008A5D9B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457200" cy="50881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D9B" w:rsidRDefault="008A5D9B" w:rsidP="008A5D9B"/>
    <w:p w:rsidR="008A5D9B" w:rsidRDefault="008A5D9B" w:rsidP="008A5D9B">
      <w:pPr>
        <w:jc w:val="center"/>
        <w:rPr>
          <w:sz w:val="32"/>
          <w:szCs w:val="32"/>
        </w:rPr>
      </w:pPr>
      <w:r>
        <w:rPr>
          <w:sz w:val="32"/>
          <w:szCs w:val="32"/>
        </w:rPr>
        <w:t>Procura della Repubblica di Pistoia</w:t>
      </w:r>
    </w:p>
    <w:p w:rsidR="008A5D9B" w:rsidRDefault="008A5D9B" w:rsidP="008A5D9B">
      <w:pPr>
        <w:jc w:val="center"/>
        <w:rPr>
          <w:sz w:val="28"/>
          <w:szCs w:val="28"/>
        </w:rPr>
      </w:pPr>
      <w:r>
        <w:rPr>
          <w:sz w:val="28"/>
          <w:szCs w:val="28"/>
        </w:rPr>
        <w:t>Segreteria penale</w:t>
      </w:r>
    </w:p>
    <w:p w:rsidR="008A5D9B" w:rsidRDefault="008A5D9B" w:rsidP="008A5D9B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Duomo – 51100 Pistoia</w:t>
      </w:r>
    </w:p>
    <w:p w:rsidR="008A5D9B" w:rsidRDefault="008A5D9B" w:rsidP="008A5D9B">
      <w:pPr>
        <w:jc w:val="center"/>
        <w:rPr>
          <w:sz w:val="20"/>
          <w:szCs w:val="20"/>
        </w:rPr>
      </w:pPr>
      <w:r>
        <w:rPr>
          <w:sz w:val="20"/>
          <w:szCs w:val="20"/>
        </w:rPr>
        <w:t>Tel. 0573-3571327-303-332 fax 0573-3571478</w:t>
      </w:r>
    </w:p>
    <w:p w:rsidR="008A5D9B" w:rsidRDefault="008A5D9B" w:rsidP="008A5D9B">
      <w:pPr>
        <w:jc w:val="both"/>
        <w:rPr>
          <w:sz w:val="20"/>
          <w:szCs w:val="20"/>
        </w:rPr>
      </w:pPr>
    </w:p>
    <w:p w:rsidR="008A5D9B" w:rsidRDefault="008A5D9B" w:rsidP="008A5D9B">
      <w:pPr>
        <w:jc w:val="both"/>
        <w:rPr>
          <w:sz w:val="20"/>
          <w:szCs w:val="20"/>
        </w:rPr>
      </w:pPr>
    </w:p>
    <w:p w:rsidR="008A5D9B" w:rsidRPr="000A3ADD" w:rsidRDefault="008A5D9B" w:rsidP="008A5D9B">
      <w:pPr>
        <w:jc w:val="center"/>
      </w:pPr>
      <w:r w:rsidRPr="000A3ADD">
        <w:t>RICHIESTA DI COMUNICAZIONE DELLE ISCRIZIONI IN QUALITÀ DI PERSONA SOTTOPOSTA ALLE INDAGINI E/O DI PARTE OFFESA CONTENUTE NEL REGISTRO GENERALE NOTIZIE DI REATO</w:t>
      </w:r>
    </w:p>
    <w:p w:rsidR="008A5D9B" w:rsidRDefault="008A5D9B" w:rsidP="008A5D9B">
      <w:pPr>
        <w:jc w:val="center"/>
        <w:rPr>
          <w:sz w:val="18"/>
          <w:szCs w:val="18"/>
        </w:rPr>
      </w:pPr>
      <w:r w:rsidRPr="00DE12F0">
        <w:rPr>
          <w:sz w:val="18"/>
          <w:szCs w:val="18"/>
        </w:rPr>
        <w:t>(artt. 335 comma 3˚ c.p.p. e 110 bis Disposizioni Attuazione al c.p.p. come introdotti dalla Legge 8 agosto 1995 n. 332)</w:t>
      </w:r>
    </w:p>
    <w:p w:rsidR="008A5D9B" w:rsidRDefault="008A5D9B" w:rsidP="008A5D9B">
      <w:pPr>
        <w:jc w:val="center"/>
        <w:rPr>
          <w:sz w:val="18"/>
          <w:szCs w:val="18"/>
        </w:rPr>
      </w:pPr>
    </w:p>
    <w:p w:rsidR="008A5D9B" w:rsidRDefault="008A5D9B" w:rsidP="008A5D9B">
      <w:pPr>
        <w:jc w:val="right"/>
        <w:rPr>
          <w:sz w:val="18"/>
          <w:szCs w:val="18"/>
        </w:rPr>
      </w:pPr>
    </w:p>
    <w:p w:rsidR="008A5D9B" w:rsidRDefault="008A5D9B" w:rsidP="008A5D9B">
      <w:pPr>
        <w:jc w:val="center"/>
      </w:pPr>
      <w:r>
        <w:t xml:space="preserve">                                                           </w:t>
      </w:r>
      <w:r w:rsidRPr="000A3ADD">
        <w:t>ILL.MO SIG. PROCURATORE DELLA REPUBBLICA</w:t>
      </w:r>
    </w:p>
    <w:p w:rsidR="008A5D9B" w:rsidRDefault="008A5D9B" w:rsidP="008A5D9B">
      <w:pPr>
        <w:jc w:val="center"/>
      </w:pPr>
    </w:p>
    <w:p w:rsidR="008A5D9B" w:rsidRDefault="008A5D9B" w:rsidP="008A5D9B">
      <w:pPr>
        <w:jc w:val="both"/>
      </w:pPr>
    </w:p>
    <w:p w:rsidR="008A5D9B" w:rsidRDefault="008A5D9B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Avv. …………………………………………………………………</w:t>
      </w:r>
    </w:p>
    <w:p w:rsidR="008A5D9B" w:rsidRDefault="008A5D9B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studio in 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8A5D9B" w:rsidRDefault="008A5D9B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telefono …………………………</w:t>
      </w:r>
      <w:proofErr w:type="spellStart"/>
      <w:r w:rsidR="004D1009">
        <w:rPr>
          <w:sz w:val="28"/>
          <w:szCs w:val="28"/>
        </w:rPr>
        <w:t>pec</w:t>
      </w:r>
      <w:proofErr w:type="spellEnd"/>
      <w:r w:rsidR="004D1009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……</w:t>
      </w:r>
      <w:r w:rsidR="004D1009">
        <w:rPr>
          <w:sz w:val="28"/>
          <w:szCs w:val="28"/>
        </w:rPr>
        <w:t>.</w:t>
      </w:r>
      <w:bookmarkStart w:id="0" w:name="_GoBack"/>
      <w:bookmarkEnd w:id="0"/>
      <w:proofErr w:type="gramEnd"/>
      <w:r>
        <w:rPr>
          <w:sz w:val="28"/>
          <w:szCs w:val="28"/>
        </w:rPr>
        <w:t>…………………..</w:t>
      </w:r>
    </w:p>
    <w:p w:rsidR="008A5D9B" w:rsidRDefault="008A5D9B" w:rsidP="008A5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difensore di fiducia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4"/>
        <w:gridCol w:w="6806"/>
      </w:tblGrid>
      <w:tr w:rsidR="008A5D9B" w:rsidTr="00CD4826">
        <w:tc>
          <w:tcPr>
            <w:tcW w:w="2802" w:type="dxa"/>
            <w:vAlign w:val="bottom"/>
          </w:tcPr>
          <w:p w:rsidR="008A5D9B" w:rsidRDefault="008A5D9B" w:rsidP="00CD48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6976" w:type="dxa"/>
          </w:tcPr>
          <w:p w:rsidR="008A5D9B" w:rsidRDefault="008A5D9B" w:rsidP="00CD48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A5D9B" w:rsidTr="00CD4826">
        <w:tc>
          <w:tcPr>
            <w:tcW w:w="2802" w:type="dxa"/>
            <w:vAlign w:val="bottom"/>
          </w:tcPr>
          <w:p w:rsidR="008A5D9B" w:rsidRDefault="008A5D9B" w:rsidP="00CD482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6976" w:type="dxa"/>
          </w:tcPr>
          <w:p w:rsidR="008A5D9B" w:rsidRDefault="008A5D9B" w:rsidP="00CD48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A5D9B" w:rsidTr="00CD4826">
        <w:tc>
          <w:tcPr>
            <w:tcW w:w="2802" w:type="dxa"/>
          </w:tcPr>
          <w:p w:rsidR="008A5D9B" w:rsidRDefault="008A5D9B" w:rsidP="00CD48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</w:t>
            </w:r>
          </w:p>
        </w:tc>
        <w:tc>
          <w:tcPr>
            <w:tcW w:w="6976" w:type="dxa"/>
          </w:tcPr>
          <w:p w:rsidR="008A5D9B" w:rsidRDefault="008A5D9B" w:rsidP="00CD48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A5D9B" w:rsidTr="00CD4826">
        <w:tc>
          <w:tcPr>
            <w:tcW w:w="2802" w:type="dxa"/>
          </w:tcPr>
          <w:p w:rsidR="008A5D9B" w:rsidRDefault="008A5D9B" w:rsidP="00CD482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</w:t>
            </w:r>
          </w:p>
        </w:tc>
        <w:tc>
          <w:tcPr>
            <w:tcW w:w="6976" w:type="dxa"/>
          </w:tcPr>
          <w:p w:rsidR="008A5D9B" w:rsidRDefault="008A5D9B" w:rsidP="00CD482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A5D9B" w:rsidRDefault="008A5D9B" w:rsidP="008A5D9B">
      <w:pPr>
        <w:jc w:val="both"/>
        <w:rPr>
          <w:sz w:val="28"/>
          <w:szCs w:val="28"/>
        </w:rPr>
      </w:pPr>
    </w:p>
    <w:p w:rsidR="008A5D9B" w:rsidRDefault="008A5D9B" w:rsidP="008A5D9B">
      <w:pPr>
        <w:jc w:val="both"/>
        <w:rPr>
          <w:sz w:val="28"/>
          <w:szCs w:val="28"/>
        </w:rPr>
      </w:pPr>
      <w:r>
        <w:rPr>
          <w:sz w:val="28"/>
          <w:szCs w:val="28"/>
        </w:rPr>
        <w:t>in virtù della nomina allegata</w:t>
      </w:r>
    </w:p>
    <w:p w:rsidR="008A5D9B" w:rsidRDefault="008A5D9B" w:rsidP="008A5D9B">
      <w:pPr>
        <w:jc w:val="both"/>
        <w:rPr>
          <w:sz w:val="28"/>
          <w:szCs w:val="28"/>
        </w:rPr>
      </w:pPr>
    </w:p>
    <w:p w:rsidR="008A5D9B" w:rsidRPr="000A3ADD" w:rsidRDefault="008A5D9B" w:rsidP="008A5D9B">
      <w:pPr>
        <w:jc w:val="center"/>
      </w:pPr>
      <w:r w:rsidRPr="000A3ADD">
        <w:t>FA ISTANZA</w:t>
      </w:r>
    </w:p>
    <w:p w:rsidR="008A5D9B" w:rsidRDefault="008A5D9B" w:rsidP="008A5D9B">
      <w:pPr>
        <w:jc w:val="both"/>
        <w:rPr>
          <w:sz w:val="28"/>
          <w:szCs w:val="28"/>
        </w:rPr>
      </w:pPr>
    </w:p>
    <w:p w:rsidR="008A5D9B" w:rsidRDefault="008A5D9B" w:rsidP="008A5D9B">
      <w:pPr>
        <w:jc w:val="both"/>
      </w:pPr>
      <w:proofErr w:type="spellStart"/>
      <w:r w:rsidRPr="000A3ADD">
        <w:t>affinchè</w:t>
      </w:r>
      <w:proofErr w:type="spellEnd"/>
      <w:r w:rsidRPr="000A3ADD">
        <w:t xml:space="preserve"> la S. V. voglia autorizzare la comunicazione delle iscrizioni previste dai commi 1 e 2 dell’art. 335 c.p.p. relative agli eventuali procedimenti nei quali lo stesso risulti:</w:t>
      </w:r>
    </w:p>
    <w:p w:rsidR="004D1009" w:rsidRPr="000A3ADD" w:rsidRDefault="004D1009" w:rsidP="008A5D9B">
      <w:pPr>
        <w:jc w:val="both"/>
      </w:pPr>
    </w:p>
    <w:p w:rsidR="008A5D9B" w:rsidRPr="000A3ADD" w:rsidRDefault="008A5D9B" w:rsidP="008A5D9B">
      <w:pPr>
        <w:jc w:val="both"/>
      </w:pPr>
      <w:proofErr w:type="gramStart"/>
      <w:r w:rsidRPr="00717533">
        <w:rPr>
          <w:sz w:val="28"/>
          <w:szCs w:val="28"/>
        </w:rPr>
        <w:t>□</w:t>
      </w:r>
      <w:r w:rsidRPr="000A3ADD">
        <w:t xml:space="preserve">  indagato</w:t>
      </w:r>
      <w:proofErr w:type="gramEnd"/>
    </w:p>
    <w:p w:rsidR="008A5D9B" w:rsidRPr="000A3ADD" w:rsidRDefault="008A5D9B" w:rsidP="008A5D9B">
      <w:pPr>
        <w:jc w:val="both"/>
      </w:pPr>
      <w:proofErr w:type="gramStart"/>
      <w:r w:rsidRPr="00717533">
        <w:rPr>
          <w:sz w:val="28"/>
          <w:szCs w:val="28"/>
        </w:rPr>
        <w:t>□</w:t>
      </w:r>
      <w:r w:rsidRPr="000A3ADD">
        <w:t xml:space="preserve">  parte</w:t>
      </w:r>
      <w:proofErr w:type="gramEnd"/>
      <w:r w:rsidRPr="000A3ADD">
        <w:t xml:space="preserve"> offesa</w:t>
      </w:r>
    </w:p>
    <w:p w:rsidR="008A5D9B" w:rsidRPr="000A3ADD" w:rsidRDefault="008A5D9B" w:rsidP="008A5D9B">
      <w:pPr>
        <w:jc w:val="both"/>
      </w:pPr>
    </w:p>
    <w:p w:rsidR="004D1009" w:rsidRDefault="004D1009" w:rsidP="008A5D9B">
      <w:pPr>
        <w:jc w:val="both"/>
      </w:pPr>
    </w:p>
    <w:p w:rsidR="008A5D9B" w:rsidRDefault="008A5D9B" w:rsidP="008A5D9B">
      <w:pPr>
        <w:jc w:val="both"/>
      </w:pPr>
      <w:r>
        <w:t>Con ossequi</w:t>
      </w:r>
    </w:p>
    <w:p w:rsidR="008A5D9B" w:rsidRDefault="008A5D9B" w:rsidP="008A5D9B">
      <w:pPr>
        <w:jc w:val="both"/>
      </w:pPr>
    </w:p>
    <w:p w:rsidR="004D1009" w:rsidRDefault="004D1009" w:rsidP="008A5D9B">
      <w:pPr>
        <w:jc w:val="both"/>
      </w:pPr>
    </w:p>
    <w:p w:rsidR="008A5D9B" w:rsidRPr="000A3ADD" w:rsidRDefault="008A5D9B" w:rsidP="008A5D9B">
      <w:pPr>
        <w:jc w:val="both"/>
      </w:pPr>
      <w:r>
        <w:t>Pistoia, ……………………………      Firma ……………………………………………………</w:t>
      </w:r>
    </w:p>
    <w:p w:rsidR="007E71BC" w:rsidRDefault="007E71BC"/>
    <w:sectPr w:rsidR="007E71BC" w:rsidSect="008A5D9B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9B"/>
    <w:rsid w:val="00232F44"/>
    <w:rsid w:val="004D1009"/>
    <w:rsid w:val="00717533"/>
    <w:rsid w:val="007E71BC"/>
    <w:rsid w:val="008A5D9B"/>
    <w:rsid w:val="0090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146B"/>
  <w15:docId w15:val="{D0FC66EC-F12E-4394-9DEA-CD44F22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D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martina.amerini</dc:creator>
  <cp:lastModifiedBy>Enrica Ferilli</cp:lastModifiedBy>
  <cp:revision>2</cp:revision>
  <dcterms:created xsi:type="dcterms:W3CDTF">2022-04-01T07:04:00Z</dcterms:created>
  <dcterms:modified xsi:type="dcterms:W3CDTF">2022-04-01T07:04:00Z</dcterms:modified>
</cp:coreProperties>
</file>